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A14" w:rsidRDefault="00740A14" w:rsidP="00740A14">
      <w:pPr>
        <w:pStyle w:val="qvetavi"/>
        <w:rPr>
          <w:color w:val="auto"/>
        </w:rPr>
      </w:pPr>
      <w:r>
        <w:rPr>
          <w:color w:val="auto"/>
        </w:rPr>
        <w:t>daTvis xafangi</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gegoneba yvavilebi moisxao, ise dawiTlebia nekerCxals farTo, ZarRviani foTlebi.</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wifelis foTlebic dayviTlebulan, magram isini fericvalebisTanave kvdebian da usulo farfatiT cvivian dedamiwaze.</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nekerCxlebi kanti-kuntad da SoriSor dganan qalwulebiviT Tavmomwoned, xandaxan niavis nel melodias rtoebis nawi rxeviT ise ahyvebian, ifiqreb, xeebsac cekva scodniaTo.</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raRac idumali ZaliT nekerCxals Semodgomaze didxans ar scviva foToli da misi mewamuri bululebi ucnaur koconebad anTia aqa-iq tangaZarculi xeebis jarSi.</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magram wyaroTa iqiT, tyis piras rom bojika nekerCxalia, imas mainc moswyda erTi xelissifarTe foToli, iqanava, iqanava, TiTqos daWrili frinveli farTxalebshaerSio da bolos, wyaros patara, ankara morevze daeca.</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aman uceb gamoafxizla salixi, romelic karga xania aq zis da Rrmad Cahyurebs wyarosTvals. mas kaklis wengoSi SeRebili Zigvas Sarvali acvia, romelic odnav gaxunebia, magram Rrma nakecebi mainc mowiTaloa, rogori nekerCxlis foToli Semodgomaze.</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meCxeri WaRara balans daufaravs misi xeli da mziT damwvari Rawvebi, gaTeTrebuli, sqeli Tqma, romlis davarcxna iSviaTad ucdia, jiutad daufaravs, maRali warbebis qveS erTaderTi saRi Tvali Rrmad Cavardnia da ise cimcimebs, rogorc wyali Wis fskerze.</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meramdene Tvea ukve, rac salixi aq zeganSi amodis, rom daTvisaTvis dagebuli xafangi moiaros.</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daTvi mieCvia SeWyintul simindis yanas da brigadirma daakisra nadiris daWera. salixma veeberTela xafangi ostaturad daugo daTvs im viwro bilikze. tyidan yanaSi rom Cadis.</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jer xelSi mofSvnili miwa gadaayara frTxilad, Semdeg xmeli foTlebi da wvrili piwkebi, magram daTvi mainc ar tyuvdeba.</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ager Tormeti dRea elodeba salixi, magram araferi gamodis, daTvi ki yovel Rame anadgurebs yanas.</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dRes tyiJan axali gamosavali aRmoaCina, xafangi dasxlita, zurgze aikida da im axal adgilas gadaitana. bevri iwvala, magram mainc moaxerxa da martokam daago amodena xafangi.</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Semdeg wyarosTan Cavida, rom agrilebamde iq daesvena, magram axla arc daTvze fiqrobda da arc xafangze.</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nekerCxlis am erTma foTolma Zveli ambavi gaaxsena. odnav moiRuSa da amoixvneSa.</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amnairi Semodgomis piri idga maSinac.</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salixi sazamTro SeSis mosaWrelad amovida am tyeSi. maSin is mxolod Cvidmeti wlisa iyo.</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qorfa tye rom gaeCexa, biliks zemoT acilda da iq moiqnia culi. wiflis tlanqi xeebi lawaniT wveboda miSaze.</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lastRenderedPageBreak/>
        <w:t>maSin sofelSi jer kidev ar iyo kolmeurneoba, magram salixs sakuTrebaze ar ufiqria, tye tyea, yvelas eyofao.</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arc aravisi iyo es tye.</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naSuadRevs moWril xeebze waldiT totebis sxvla daiwyo da SiSvel morebs saxorxialaSi acurebda.</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jer mxarze gaidebda mors, Semdeg orive xeliT odnav zeviT azidavda, win gadaiwevda da rac Zali da Rone hqonda qvemoT gadaisvrida. erT xans yurs miugdebda, qvebidan zeasxletili mori yrud gaapobda haers, Semdeg is qvebze gaiSliginebda. patara mindvris Tavgi, swored im wyaros zemoT, qviSaSi Caesoboda TaviT da gaCerdeboda.</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salixs Zala erCoda, daRlas ver grZnobda.</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rom moSivda, xelsaxocSi gamokoWili dedis gamotanebuli mWadi da dawnili yveli CamoiRo xidan da saWmels fexdgomela Seeqca.</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Semdeg isev gadaagdo mori saxorxialaSi da isev miugdo yuri.</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da uceb qvemodan gaigona viRacis xma:</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_ he, heeeeiii! romeli xar maq, Wov!..</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salixs, cota ar iyos. SeeSinda, gaCerda. araferi upasuxnia. gadazneqil cxmelaze Sedga, qvemoT gadaixeda. tialSi ori kaci gaarCia, maSinve icno Zmebi: idrisi da enveri, orives waldebi eWira xelSi da welze saWvirTe Tokebi ertyaT.</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isini pasuxs aRar daelodnen, raRac CailuRluRes TavisTvis, erTxel kidev aixedes maRla da swrafad gauCinardnen tyeSi.</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boroti da Sarian vinme iyo idrisi. ZaliT eZebda mizezs, rom mteri gaeCina. Camoivlida soflis gzebze da risxviT ubRverda biWebs. zogierTs kidec amoartyamda fexs da mibnedils miagdebda iqve. danarCeni bavSvebi verafers ubedavdnen amxela troys da pirSi TiTebCayofilni uxmod miZunZulebdnen TavianTi saxlebisaken.</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erTxel salixis mezoblis ezoSi aTi-Tormeti biWi Cilikajoxs TamaSobda. TamaSis dros gzaze gamoCnda. `qosa idrisi~ _ ase eZaxdnen mas, radganac saxeze Zalian etyoboda nayvavilari da wveric meCxerad amosvloda, romeliRac moTamaSis mier gasrolili Cilika-joxi uceb zurgze moxvda idriss.</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igi umalve motrialda da biWebisaken gamoeqana. imaTSi yvelaze mozrdili salixi iyo. SeSinebuli bavSvebi aqeT-iqiT gaifantnen, magram salixma gaqceva ar ikadra da mrisxane idrisic swored mas daadga Tavze.</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_ Sen qeni, xom?! _ Sehyvira man da sisxlmoreuli Tvalebi cecxlis aliviT miacxuna saxeze.</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_ ho... _ Zalauneburad upasuxa biWma da imave wams loyaze mZlavrad moqneuli xeli moxvda. yurma wivili dauwyo da Tvalebidan naperwklebi wamocvivda. vidre rames moifiqrebda, idrisma meored mounacvla.</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waqcevamde man kargad gaigona _ bavSvebma maxlobeli buCqidan kenWebiviT rom daayares sicili.</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lastRenderedPageBreak/>
        <w:t>roca dedam es gaigo, salixi sam dRes gareT aRar gamouSva, ar gadairios, biWma samagieros gadaxda ar moiwadinos da samudamod ar gadaikidos idrisio.</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salixs SurisZiebis wyurvili ar asvenebda, magram gulSi fiqrobda, gavizrdebi da gadavuxdio.</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swored es ambavi gaaxsenda im dRes tyeSi.</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amasobaSi oflSi gawuwuli enveri da idrisi masTan gaCndnen.</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_ Sen xar, Se Roris nagazo? _ SeuRrina idrisma.</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_ Txiparias Svili xeirs dagayris, aba? _ moucvala sityva enverma. aseTi ram pirvelad ar esmoda salixs. Txa marTlac moipara mamamisma. es kidev ufro Zveli ambavia. salixi Cvili bavSvi yofila. wvela ar hqoniaT saxlSi. Seecoda patara salixi da mamam mewveli Txa sTxova saqiraod mezobel sofelSi daviT-aRas naSiers qazims. magram qazimma ar miaqirava Turme mamamiss Txa. magis gatanebas Tiknebma wovon is mirCevniao.</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saSveli aRar iyo. Cvili bavSvis patronma kacma aiRo da Txa moipara. zafxulSi wvelida, Semodgomaze ki ukan miuyvana qazims. Tan erTi bululi sirmasaviT Tiva miuzida ezoSi qirad.</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ki miuyvana, magram qizimma mainc Txiparia dauZaxa. orive sofelma Seityo es ambavi.</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mama adre gardaecvala, magram salixs pataraobisas yvelgan `Txiparias Svils~ eZaxdnen. Tavbeds iwyevlida biWi.</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roca kargad wamoizarda, TandaTan moexaTraT soflelebs da naklebad Tu vinme Seircxvenda. bolos da bolos, mTlad miiviwyes Txis moparvis ambavi.</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maSin, im dawyevlil dRes, tyeSi rom iyo, mexiviT daaskda sityvebi _ `Txiparias Svili~, magram sityva ar Seubrunebia avfexze amdgari ZmebisaTvis, mxolod waldi dauSva da neli xmiT gaepasuxa ufros Zmas:</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_ ra iyo, enver, ra?</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_ ratom Wri Cems tyeSi... aseTi iyo mamaSenic, qurdobiT arCenda ojaxs... ara, eg aRar gagiva, _ ambobda enveri, xolo iJrisi nayvavilar cxvirs isresda xelisguliT da dros ucdida, rom axla masac eginebina. es wuTic male dadga. idrisi win gamoiWima, jer waldi gamoglija salixma, mere is adamiani Seugina, vinc yvelaze metad uyvars kacs.</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salixma sibrazisagan ena veRar moibruna, mxolod loyebi wamoenTo, yelze ZarRvebi daebera da gacxarebuli yoCiviT gulmkerdSi daejaxa idriss. idrisi amas ar moeloda, amitom waldianad, jer maxlobel xes miaskda zurgiT, Semdeg Tavi veRar Seikava da waiqca.</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gaSmagebuli salixi mivarda, raTa erTic saxeSi Caertya, magram am dros enveris moqneuli waldis yua moxvda da Tvalebze libri gadaefara.</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_ davaxrCob am qurdis naSiers... _ aRrialda fexze wamomdgari idrisi, romelic miwaSi amosvrili xelebiT yelSi miswvda salixs. magram `daxrCoba~ saWiro aRar Seiqna: enverma mounacvla waldi. salixi gaiqca. idrisi ver gaZRa amiT da Semobrunebuli waldis tari saxeSi Caartya. tari Sig TvalSi moxvda da Zmebma saSineli suraTi dainaxes: salixis marcxena loyas Tvalis gugidan sqeli sisxlis fafa Camosdioda. ferSecvlili Zmebi iqaurobas gascildnen.</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lastRenderedPageBreak/>
        <w:t>salixs axsovs ukanaskneli ferebi, mis Camkvdar mzeraSi rom isaxeboda, irgvliv eyara sisxliT SeRebili foTlebi. moSorebiT nekerCxalsac aseTi wiTeli foTlebi ekida. mzec nekerCxlis foToliviT gawiTlebuliyo da budidan amovardnili sisxliani TvaliviT egdo iqiT, tyis miRma.</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ocdaaTi wlis winaT mokluli Tvali axla isev aewva, magram gulSi ufro meti cecxli igrZno da isev Tavis weRandel fiqrebs daubrunda.</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maSindeli mtroba sxvanairi iyo.</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kaci Tu dagartyamda, unda mogekla is, rom gvari sircxvilisagan gexsna.</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salixi SemTxveviT gadarCa, Torem Zmebis xeliT is xom namdvilad mokluli iyo.</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amitom uTvalod darCenils mxolod erTi mizaniRa asuldgmulebda. uTuod Suri eZia erTze, an orive Zmaze. didxans uklavda guls isic, rom misi daniSnuli, am ambis gamo, qalis mSoblebma sxvas miaTxoves, SeSindnen, rogor davumoyvrdebiT iseT kacs, romelsac mteri hyavso.</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salixi didxans eZebda SemTxvevas, rom saxeze ukve moSuSebul magram sulSi samudamo mwvave tkivili, mtrisaTvis gadaxdili sazRauriT gaenelebina.</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magram ar iqna da ar daudga aseTi SemTxveva.</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bolos xom droc Seicvala...</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qveyanas axali, Zlieri patroni gamouCnda. raikomisa da soflisabWos kacebma Zveli gadamterebulebisa da yvela moqiSpis Serigeba daiwyes.</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monaxes salixic da... mTeli soflis Tvalwin idrissa da envers Seariges.</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Seariges, magram guli mainc gabzaruli darCa. SurisZiebis wyurvili stanjavda.</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dro ki nel-nela nacars ayrida Zvel Radars da yvelas uqrobda mtrobis am cecxls, romlis nakvercxali axla mxolod salixs uTuTqavda guls.</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col-Svils rom gvian moekida salixi da ojaxis mowyobac rom didxans gaugrZelda, amis mizezic SurisZiebis es simware iyo.</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axla, am siSoridan rom gadahyurebs warsuls, isev ise ewvis guli salixs, radgan cxovrebaSi misi damCagvreli enveri Tavis sikvdiliT mokvda, xolo idrisi qveyanaze arxeinad daabijebs.</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am fiqrs ver gaumxelda verc cols, verc Svilebs, verc veravis dedamiwis zurgze.</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axla wyarosTan rom zis da nekerCxlis gawiTlebul foTols akvirdeba mwared agondeba: idrisi isev arxeinad daabijebs.</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idrisi ityoda, rom salixs ar siamovnebda misi danaxva, magram arasodes moridebia. es saSinlad agulisebda salixs. TvalSi mainc nu meCreba is gamosawyveti, gamecalos, cota mainc momeridoso. mteri roca mogerideba, isic dafasebaao, gaugonia salixs.</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enveris gogo Seyvarebia rezos. bedic amas hqvia! kacs erTi Svili myavs da mas maincdamainc iseTi kacis moyvroba moundomebia, viskenac Rimilian pirs verasodes ver miabruneb.</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lastRenderedPageBreak/>
        <w:t>rezoc didxans umalavda mamamiss zeqies siyvaruls, magram roca idrisma ZmisSvilis sxva sofelSi gaTxoveba moiwadina, rezos ise SeekumSa guli, rom veRar moiTmina da mamas gamoutyda.</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xaTriT salixma pirze boqlomi daido, am ambis gamo Svils arc kargi sityva aRirsa, arc cudi, egona idrisi amasobaSi sxva sofelSi gaaTxovebs zeqies da usiamo rZals gadaurCeba Cemo ojaxio, magram qali Tavisas iCemebda.</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ase fiqrobs igi raxania wyarosTan mze gadaxrili dasavleTiT. bilikebs Crlili dahfenia.</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salixi dgeba, wiflis xmel, didnapobs najaxiT SemoRarulze rcxilis grZel wirexs gaabams, culs xelSi aiRebs da TavdaRma daeSveba,. Tan gaRma ferdobisaken iyureba, iqneba vinme kidev davinaxo soflisaken mimavalio.</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aravin Cans.</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Saragzis gacveTil qvebze rakaruki gaudis xmel wifels. nadirisaTvis zedmeti saeWvo kvali da suni rom ar daetovebina, salixma sifrTxile gamoiCina da bilikze dagebuli xafangi aRar mounaxulebia.</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amjerad ise saguldagulod moawyo yovelive, rom ratomRac guli eubneboda. amaRam uTuod gaebmeba daTvio.</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is yana marjvniv darCa. zemoT tyea, qvemoT tiali yana lamaz ferdobze. saRamos gril niavs gzamde moaqvs axalSeWyintuli simindis qoCris mtveri da sinedlis gemrieri surneli.</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wels wvimebsac ara uSavda.</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Tu wvimiani weliwadi darCa, mTis yanaSi meore nalia unda aaSenoo, ityvian.</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magram am yanaSi erTi naliac ar iyo. kolmeurneebi iqve, yanaSi gainawilebdnen garCeul siminds da zidavdnen TavianT naliebSi, Torem aq kidevac rom datovo simindi gasaxmobad, daTvebi naliebSic daiwyeben `muSaobas~.</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ase Camoiara mTeli gza fiWvnaramde.</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Semdeg marjvniv Seuxvia Relisaken. iqidan ferdobze iribad daSvebul CanaRvareb biliks daadga, ukve miaRwia im beqobs, saidanac male sofeli gamoCndeba.</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magram am dros ucnauri Zaxili Semoesma tyidan. SeCerda.</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salixis RrmadCavardnili erTaderTi Tvali TiTqos maRla amoewia, gafarTovda da mTel saxeze gakvirveba gamoexata.</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yvirili ki ufro da ufro sasowarkveTili xdeba. ukve SeiZleba zogierTi sityvis garCeva.</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_ ooiiii!.. miSveleT!..</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salixma wirexi xelidan gaagdo da culiT xelSi ukan gabrunda. o, ramdeni SesZlebia kidev!</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mirbis aRmarTSi, aRar iqna; muxli moeWra,. qvas mieyuda, yuri miugdo.</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Zaxili veRar gaigona, gaukvirda.</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maSin azrma gauelva: daTvis xafangSi kaci Tu Cavardao.</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lastRenderedPageBreak/>
        <w:t>sakuTari gulis dagadugma gamoafxizla.</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axla mxolod xmamaRali kvnesa aRwevs gzamde.</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salixi isev aRmarTze miiCqaris.</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gzisaken gadmowvdili Sqeris buCqis totebi, romlebsac xeliT etaneba salixi da mokveTil muxlebs aRma miaTrevs.</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wyarosTan aRar asula, yanisaken gauxvia da simindebs kide-kide ahyva.</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_ miSveleT! _ ufro axlos da garkveviT gaigona man.</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salixsac mounda sapasuxod daeZaxa rame, magram ratmoRac xmis amoReba ver moaxerxa.</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igi ise miuaxlovda xafangs, rom adamianis kvnesa da mZime sunTqvac ukve kargad gaarCia.</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dabal wiflnarSi Sevida. veRar moiTmina. erTi xis rikze Sedga cali fexiT da im biliks dauwyo Zebna, sadac xafangi iyo dagebuli.</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bilikze jaWvi SeniSna. iqve egdo gverdze gadabrunebuli, tvirTad SekoWili Zmerxli. zurgic Tu mihqonda viRacas...</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odnav qvemoT ki WaRara kaci dainaxa. salixma ver icno... magram imis nacvlad, rom gadamxtariyo, ubedurebaSi Cavardnil kacs miSveleboda, Zirs Camovida, Tavi veRar Seikava da pirdapir miwaze dajda.</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misma gonebam ver SesZlo gamosavali epova. aseTi mZime, auxsneli da autaneli amocanis winaSe igi arasodes mdgara.</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ra unda eqna?</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mifareboda mainc im oxer goras da aRar gaegona es ubeduri xma; aq ar amosuliyo da Tavisi TvaliT ar eaxa yvelaferi.</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Tu zeganSi Cems meti aravinaa, _ fiqrobda igi, _ am xmas xom sxva veravin gaigonebda.</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miatovos!?</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arada, rogor mivides axlos, rogor gauwodos xeli am kacs, vinc misi sicocxle kinaRam Caqola, cali Tvali vinac amoTxara, cxovreba naxevrad dauqcia, samudamod gaamwara.</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axla, roca RmerTma TviTon ineba misi dasja, modi, xeli gauwode. gadaarCine, acocxle, rom Seni Svilic isev aigdos da gaamwaros.</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es SemTxveva TavisTavad movida, ise rom, salixs ar dasWirdeba SurisZieba.</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magram salixma ratomRac mainc inatra: erTi vinme gamoCndebodes da mieSvelebodes xafangSi Cavardnilso.</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Tavad ki... ara, ar SeuZlia.</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am dros jaWvis neli wkaruni gaigona, wkaruns araadamianuri yvirili mohyva. albaT, erTxel kidev scada xeliT SebrZoleboda xafangs, magram uaresi mouvida: kbilanebi ufro Rrmad CaerWo sxeulSi.</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lastRenderedPageBreak/>
        <w:t>salixs Ronieri fexebi miwaze farTod daebijebina da gaognebuli TavdaRmarTs gadahyurebda, TiTqos gadavardnis eSinoda.</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ai, marTlac Tavi ver Seikava, Zirs daeca, mere adga, xeebs Seaskda, Zlivs gaikvlia gza da mowyvetili gaiqca.</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jaWvis civi JRaruni ar SeCerebula. xafangSi Cavardnili kaci xom ar aedevna?!</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undoda moexeda, magram ver SeZlo.</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xelebi ratom hqonda carieli?</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culi sadRac davardnia.</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jandabas culi.</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gzaze mitovebul wiflis SeSas rom miuaxlovda, TiTqos jaWvis xmasTan erTad Zaxilic Semoesma. diax, mas eZaxdnen TiTqos.</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arc ugrZvnia, rogor waavlo xeli dagdebul wirexs da qvebze wiflis xis xmauriT rogor gadairbina askiliani seri.</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iq, dabla, sofeli gamoCnda.</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xma ukan darCa, daikarga.</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mTebze saRamo daeSva, ezoebSi saZovrebidan mosuli saqonlis bRavili atyda. vaxSmis mosamzadeblad danTebulma buxrebma kvamlis bolqvebi auSves cisken. bavSvebi civi wylis mosatanad maxlobeli wyaroebisaken garbian Turgebis wkrialiT.</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salixma naliis qveS miaTria wiflis mori da Sin Sevida.</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Sin erTaderTi vaJiSvili rezo da umcrosi qaliSvili saime hyavda. saime fermaSi muSaobda da jer ar dabrunebuliyo.</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daRlil-daqanculi, Ronemixdili salixi seqvze, gulaRma waiqca da qviTini morTo.</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gaocebuli da SeZrwunebuli rezo oTaxSi Sevarda. mamas Sublsa da xelebze oflis msxvili wveTebi eyara da mZimed sunTqavda.</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_ baba, baba, ra iyo, iyo baba... _ akankalebuli xmiT hkiTxa rezom.</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mamam igrZno Svilis siaxlove, garedan Weqa-quxili gaisma. salixs moeCvena, rom viRaca mTeli ZaliT ubraxunebda cols da caze gakidul sqel-sqeli Rrublis qulebi gund-gundad cekvavdnen dolis xmaze.</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ca TiTqos datrialda, salixs aRar SeeZlo Tvalis gasworeba da iataks daacqerda. aq, mis win, veeberTela sarke aRimarTa, magram es ra saocrebaa: man sarkeSi dainaxa Tavisi saxe, orive saRi TvaliT. SeSinda, sizmari ar iyoso da Tvali daxuWa, Semdeg kvlav gaaxila, magram mis win farTod gaRebuli veeberTela fanjara iyo. gareT, maRal-maRal xeebs xelebiviT gadaudviaT erTmaneTisaTvis totebi da kvlav cekvaven.</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ager mis win SeCerda nekerCxlis xe. TavdaRma dakidebuli totebidan sisxlis wveTebiviT gadmoayara dedamiwas wiTeli foTlebi.</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lastRenderedPageBreak/>
        <w:t>iq, xis ZirSi ijda rezo, misi erTaderTi vaJiSvili da gakvirvebiT Sehyurebda mamas.</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_ Svilo, gaiqeci, uSvele, kacia daTvis xafangSi... da rezo yvelafers mixvda.</w:t>
      </w:r>
    </w:p>
    <w:p w:rsidR="00740A14" w:rsidRDefault="00740A14" w:rsidP="00740A14">
      <w:pPr>
        <w:autoSpaceDE w:val="0"/>
        <w:autoSpaceDN w:val="0"/>
        <w:adjustRightInd w:val="0"/>
        <w:spacing w:before="170" w:after="113" w:line="270" w:lineRule="atLeast"/>
        <w:jc w:val="center"/>
        <w:rPr>
          <w:rFonts w:ascii="LitNusx" w:hAnsi="LitNusx" w:cs="LitNusx"/>
        </w:rPr>
      </w:pPr>
      <w:r>
        <w:rPr>
          <w:rFonts w:ascii="LitNusx" w:hAnsi="LitNusx" w:cs="LitNusx"/>
        </w:rPr>
        <w:t>* * *</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gzadagza rezos biWebic aedevnen, magram is mainc pirveli miiWra idrisTan, romelsac uazrod gaRebuli Tvalebi zecisaTvis miepyro.</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_ Sen gadamirCine biZa.</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_ me ratom, yvelam erTad.</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_ ara, Sen gadamirCine biZa, rezo, Seni Wirime...</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_ Seni Wirime, zeqie...</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rezo xvneSis.</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_ ra vqna, erTi gadaitandes mamaCemi im ambavs da aRaraferze aRar ityvis uars, magram Zalian cudadaa...</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_ SenTan rom viyo, mogexmarebodi, movuvlidi... romel erTs gawvdes Seni da; Sin Tu gareT?..</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_ Seni Wirime, zeqie...</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_ Seni Wirime, rezo...</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vaJi ar ekareba, Tavs iWers, ra qnas...</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magram xelebi xelebs eferebian, TiTebi TiTebs kocnian; rezos xeli ufro gabedulia, _ farTo xelisgulze daidebs zeqies patara, Tbil xels da TiTebiT moexveva.</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isini rezos saxlis maxloblad sxedan kordze. Ramea, bnela, magram qvemoT, xeobis fskenze mainc elvarebs TeTrad gawolili aWariswyali.</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Ramis kaliebi Zilispiruls amboben balaxebSi. sadRac xbo bRavis, albaT gareT darCenila da dedas eZaxis miSveleo.</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iqneb arc Ramis kaliebi galoben? iqneb yovel suliers rame awuxebs, erTmaneTs eZaxian saSvelad.</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sadRac fiWvebis mxares, Citebis Zilispiruli JivJivi gaismis, RamiT ufro igrZnoba samyaros sunTqva.</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ho, niavi rom aSrialdeba, miwis sunTqva gegoneba gasagebi, axlobeli, Tbili.</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ra patarad migaCnda Tavi, rogor ikargebodi weRan am usazRvroebaSi. axla ki, _ amxela miwa Sen geCurCuleba. Sen gemudareba, Sen gexveweba, Sen, sust adamians: miSvele, gadamarCineo.</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xelebi qalis mxrebze gadainacvleben da TiTebiT erTmaneTisaken miiweven, uaxlovdebian, inaskvebian da qalis Tma efineba vaJis mkerds.</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da uceb, bnel siCumeSi, rezos saxlidan moisma qalis Sekivleba, mWaxe, civi da gamWolavi.</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lastRenderedPageBreak/>
        <w:t>isini wamodgnen da uxmod gaemarTnen saxlisaken. rezos gulma ugrZno, rac moxda.</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ukan miuxeda zeqies da uTxra:</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_ Sin wadi, zeqie, mamaCemi aRaraa... wadi Sin.</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qaliSvili TavCaRunuli mihyveba mainc, TiTqos araferi gaugonia.</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meti araferi ismoda saxlidan, arc rezos uTqvams raime zeqiesaTvis, radgan qali jiutad mihyveboda ukan.</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oTaxis Ria karze rezos da miyrdnobiliyo da qviTinebda.</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seqvze gulaRma iwva salixi...</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amis Semdeg ratomRac daTvi yanaSi aRar Sesula.</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brigadirma da rezom xafangi soflis ReleSi gaaTries da Semxmari sisxlis Savi laqebi Camorecxes.</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Semdeg xafangi Camoitanes da sawyobSi Seagdes.</w:t>
      </w:r>
    </w:p>
    <w:p w:rsidR="00740A14" w:rsidRDefault="00740A14" w:rsidP="00740A14">
      <w:pPr>
        <w:autoSpaceDE w:val="0"/>
        <w:autoSpaceDN w:val="0"/>
        <w:adjustRightInd w:val="0"/>
        <w:spacing w:line="270" w:lineRule="atLeast"/>
        <w:ind w:firstLine="340"/>
        <w:jc w:val="both"/>
        <w:rPr>
          <w:rFonts w:ascii="LitNusx" w:hAnsi="LitNusx" w:cs="LitNusx"/>
        </w:rPr>
      </w:pPr>
      <w:r>
        <w:rPr>
          <w:rFonts w:ascii="LitNusx" w:hAnsi="LitNusx" w:cs="LitNusx"/>
        </w:rPr>
        <w:t>zeqie rezos saxlidan im Ramis Semdeg aRar wasula, magram qorwili mxolod meore Semodgomas gadaixades, radganac salixis gardacvalebam ojaxs didi xniT waarTva xalisi.</w:t>
      </w:r>
    </w:p>
    <w:p w:rsidR="00740A14" w:rsidRDefault="00740A14" w:rsidP="00740A14">
      <w:pPr>
        <w:autoSpaceDE w:val="0"/>
        <w:autoSpaceDN w:val="0"/>
        <w:adjustRightInd w:val="0"/>
        <w:spacing w:line="270" w:lineRule="atLeast"/>
        <w:ind w:firstLine="340"/>
        <w:jc w:val="right"/>
        <w:rPr>
          <w:rFonts w:ascii="LitNusx" w:hAnsi="LitNusx" w:cs="LitNusx"/>
        </w:rPr>
      </w:pPr>
      <w:r>
        <w:rPr>
          <w:rFonts w:ascii="LitNusx" w:hAnsi="LitNusx" w:cs="LitNusx"/>
          <w:sz w:val="20"/>
          <w:szCs w:val="20"/>
        </w:rPr>
        <w:t>1968 w.</w:t>
      </w:r>
    </w:p>
    <w:p w:rsidR="00740A14" w:rsidRDefault="00740A14" w:rsidP="00740A14">
      <w:pPr>
        <w:autoSpaceDE w:val="0"/>
        <w:autoSpaceDN w:val="0"/>
        <w:adjustRightInd w:val="0"/>
        <w:spacing w:line="270" w:lineRule="atLeast"/>
        <w:ind w:firstLine="340"/>
        <w:jc w:val="both"/>
        <w:rPr>
          <w:rFonts w:ascii="LitNusx" w:hAnsi="LitNusx" w:cs="LitNusx"/>
        </w:rPr>
      </w:pPr>
    </w:p>
    <w:p w:rsidR="00A67E59" w:rsidRDefault="00A67E59"/>
    <w:sectPr w:rsidR="00A67E59">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LitMtavrPS">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740A14"/>
    <w:rsid w:val="00740A14"/>
    <w:rsid w:val="00A67E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vetavi">
    <w:name w:val="qvetavi"/>
    <w:rsid w:val="00740A14"/>
    <w:pPr>
      <w:autoSpaceDE w:val="0"/>
      <w:autoSpaceDN w:val="0"/>
      <w:adjustRightInd w:val="0"/>
      <w:spacing w:before="283" w:after="170" w:line="270" w:lineRule="atLeast"/>
      <w:jc w:val="center"/>
    </w:pPr>
    <w:rPr>
      <w:rFonts w:ascii="LitMtavrPS" w:eastAsia="Times New Roman" w:hAnsi="LitMtavrPS" w:cs="LitMtavrPS"/>
      <w:b/>
      <w:bCs/>
      <w:color w:val="000000"/>
      <w:sz w:val="21"/>
      <w:szCs w:val="21"/>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2759</Words>
  <Characters>15729</Characters>
  <Application>Microsoft Office Word</Application>
  <DocSecurity>0</DocSecurity>
  <Lines>131</Lines>
  <Paragraphs>36</Paragraphs>
  <ScaleCrop>false</ScaleCrop>
  <Company>mes</Company>
  <LinksUpToDate>false</LinksUpToDate>
  <CharactersWithSpaces>18452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l_feiqrishvili</dc:creator>
  <cp:keywords/>
  <dc:description/>
  <cp:lastModifiedBy>l_feiqrishvili</cp:lastModifiedBy>
  <cp:revision>2</cp:revision>
  <dcterms:created xsi:type="dcterms:W3CDTF">2010-08-11T12:13:00Z</dcterms:created>
  <dcterms:modified xsi:type="dcterms:W3CDTF">2010-08-11T12:13:00Z</dcterms:modified>
</cp:coreProperties>
</file>